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576FE5">
        <w:rPr>
          <w:b/>
          <w:sz w:val="27"/>
          <w:szCs w:val="27"/>
        </w:rPr>
        <w:t>43</w:t>
      </w:r>
      <w:r w:rsidR="008B3CAE">
        <w:rPr>
          <w:b/>
          <w:sz w:val="27"/>
          <w:szCs w:val="27"/>
        </w:rPr>
        <w:t>4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31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576FE5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Камаева</w:t>
      </w:r>
      <w:r>
        <w:rPr>
          <w:rFonts w:ascii="Times New Roman" w:eastAsia="MS Mincho" w:hAnsi="Times New Roman"/>
          <w:sz w:val="27"/>
          <w:szCs w:val="27"/>
        </w:rPr>
        <w:t xml:space="preserve"> Владислава Рудольфовича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8B39E4">
        <w:rPr>
          <w:rFonts w:ascii="Times New Roman" w:eastAsia="MS Mincho" w:hAnsi="Times New Roman"/>
          <w:sz w:val="27"/>
          <w:szCs w:val="27"/>
        </w:rPr>
        <w:t>----</w:t>
      </w:r>
    </w:p>
    <w:p w:rsidR="00CA3B60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минут</w:t>
      </w:r>
      <w:r w:rsidR="00564124">
        <w:rPr>
          <w:rFonts w:eastAsia="MS Mincho"/>
          <w:sz w:val="27"/>
          <w:szCs w:val="27"/>
        </w:rPr>
        <w:t>у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564124">
        <w:rPr>
          <w:rFonts w:eastAsia="MS Mincho"/>
          <w:sz w:val="27"/>
          <w:szCs w:val="27"/>
        </w:rPr>
        <w:t>К</w:t>
      </w:r>
      <w:r w:rsidR="008B3CAE">
        <w:rPr>
          <w:rFonts w:eastAsia="MS Mincho"/>
          <w:sz w:val="27"/>
          <w:szCs w:val="27"/>
        </w:rPr>
        <w:t>амаев В.Р.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 w:rsidR="0056412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</w:t>
      </w:r>
      <w:r w:rsidRPr="00EB24B4" w:rsidR="00EB24B4">
        <w:rPr>
          <w:rFonts w:eastAsia="MS Mincho"/>
          <w:sz w:val="27"/>
          <w:szCs w:val="27"/>
        </w:rPr>
        <w:t xml:space="preserve"> км автодороги</w:t>
      </w:r>
      <w:r w:rsidR="0056412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 xml:space="preserve">совершил обгон </w:t>
      </w:r>
      <w:r w:rsidR="008B3CAE">
        <w:rPr>
          <w:rFonts w:eastAsia="MS Mincho"/>
          <w:sz w:val="27"/>
          <w:szCs w:val="27"/>
        </w:rPr>
        <w:t>легкового</w:t>
      </w:r>
      <w:r w:rsidR="00576FE5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</w:t>
      </w:r>
      <w:r w:rsidR="00564124">
        <w:rPr>
          <w:rFonts w:eastAsia="MS Mincho"/>
          <w:sz w:val="27"/>
          <w:szCs w:val="27"/>
        </w:rPr>
        <w:t xml:space="preserve"> </w:t>
      </w:r>
      <w:r w:rsidRPr="00576FE5" w:rsidR="00576FE5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4E1189" w:rsidR="00564124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AD4A24" w:rsidR="00AD4A24">
        <w:t xml:space="preserve"> </w:t>
      </w:r>
      <w:r w:rsidRPr="008B3CAE" w:rsidR="008B3CAE">
        <w:rPr>
          <w:rFonts w:eastAsia="MS Mincho"/>
          <w:sz w:val="27"/>
          <w:szCs w:val="27"/>
        </w:rPr>
        <w:t>Камаев В.Р.</w:t>
      </w:r>
      <w:r w:rsidRPr="00D47FA7" w:rsidR="00D47F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8B3CAE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 xml:space="preserve">, о времени и </w:t>
      </w:r>
      <w:r w:rsidRPr="004E1189">
        <w:rPr>
          <w:rFonts w:eastAsia="MS Mincho"/>
          <w:sz w:val="27"/>
          <w:szCs w:val="27"/>
        </w:rPr>
        <w:t xml:space="preserve">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</w:t>
      </w:r>
      <w:r w:rsidRPr="004E1189">
        <w:rPr>
          <w:rFonts w:eastAsia="MS Mincho"/>
          <w:sz w:val="27"/>
          <w:szCs w:val="27"/>
        </w:rPr>
        <w:t xml:space="preserve">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</w:t>
      </w:r>
      <w:r w:rsidRPr="004E1189">
        <w:rPr>
          <w:rFonts w:eastAsia="MS Mincho"/>
          <w:sz w:val="27"/>
          <w:szCs w:val="27"/>
        </w:rPr>
        <w:t xml:space="preserve">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</w:t>
      </w:r>
      <w:r w:rsidRPr="004E1189">
        <w:rPr>
          <w:rFonts w:eastAsia="MS Mincho"/>
          <w:sz w:val="27"/>
          <w:szCs w:val="27"/>
        </w:rPr>
        <w:t xml:space="preserve">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зоне действия дорожного знака 3.20 </w:t>
      </w:r>
      <w:r w:rsidRPr="004E1189">
        <w:rPr>
          <w:rFonts w:eastAsia="MS Mincho"/>
          <w:sz w:val="27"/>
          <w:szCs w:val="27"/>
        </w:rPr>
        <w:t>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</w:t>
      </w:r>
      <w:r w:rsidRPr="004E1189">
        <w:rPr>
          <w:rFonts w:eastAsia="MS Mincho"/>
          <w:sz w:val="27"/>
          <w:szCs w:val="27"/>
        </w:rPr>
        <w:t xml:space="preserve">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</w:t>
      </w:r>
      <w:r w:rsidRPr="004E1189">
        <w:rPr>
          <w:rFonts w:eastAsia="MS Mincho"/>
          <w:sz w:val="27"/>
          <w:szCs w:val="27"/>
        </w:rPr>
        <w:t>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</w:t>
      </w:r>
      <w:r w:rsidRPr="004E1189">
        <w:rPr>
          <w:rFonts w:eastAsia="MS Mincho"/>
          <w:sz w:val="27"/>
          <w:szCs w:val="27"/>
        </w:rPr>
        <w:t>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8B3CAE" w:rsidR="008B3CAE">
        <w:rPr>
          <w:rFonts w:eastAsia="MS Mincho"/>
          <w:sz w:val="27"/>
          <w:szCs w:val="27"/>
        </w:rPr>
        <w:t>Камаев</w:t>
      </w:r>
      <w:r w:rsidR="008B3CAE">
        <w:rPr>
          <w:rFonts w:eastAsia="MS Mincho"/>
          <w:sz w:val="27"/>
          <w:szCs w:val="27"/>
        </w:rPr>
        <w:t>а</w:t>
      </w:r>
      <w:r w:rsidRPr="008B3CAE" w:rsidR="008B3CAE">
        <w:rPr>
          <w:rFonts w:eastAsia="MS Mincho"/>
          <w:sz w:val="27"/>
          <w:szCs w:val="27"/>
        </w:rPr>
        <w:t xml:space="preserve"> В.Р.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</w:t>
      </w:r>
      <w:r w:rsidRPr="004E1189">
        <w:rPr>
          <w:rFonts w:eastAsia="MS Mincho"/>
          <w:sz w:val="27"/>
          <w:szCs w:val="27"/>
        </w:rPr>
        <w:t>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8B39E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8B39E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8B3CAE" w:rsidR="008B3CAE">
        <w:rPr>
          <w:rFonts w:eastAsia="MS Mincho"/>
          <w:sz w:val="27"/>
          <w:szCs w:val="27"/>
        </w:rPr>
        <w:t>Камаев</w:t>
      </w:r>
      <w:r w:rsidR="008B3CAE">
        <w:rPr>
          <w:rFonts w:eastAsia="MS Mincho"/>
          <w:sz w:val="27"/>
          <w:szCs w:val="27"/>
        </w:rPr>
        <w:t>у</w:t>
      </w:r>
      <w:r w:rsidRPr="008B3CAE" w:rsidR="008B3CAE">
        <w:rPr>
          <w:rFonts w:eastAsia="MS Mincho"/>
          <w:sz w:val="27"/>
          <w:szCs w:val="27"/>
        </w:rPr>
        <w:t xml:space="preserve"> В.Р.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8B39E4">
        <w:rPr>
          <w:rFonts w:eastAsia="MS Mincho"/>
          <w:sz w:val="27"/>
          <w:szCs w:val="27"/>
        </w:rPr>
        <w:t>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AD4A24" w:rsidR="00AD4A24">
        <w:t xml:space="preserve"> </w:t>
      </w:r>
      <w:r w:rsidRPr="008B3CAE" w:rsidR="008B3CAE">
        <w:rPr>
          <w:rFonts w:eastAsia="MS Mincho"/>
          <w:sz w:val="27"/>
          <w:szCs w:val="27"/>
        </w:rPr>
        <w:t>Камаев</w:t>
      </w:r>
      <w:r w:rsidRPr="008B3CAE" w:rsidR="008B3CAE">
        <w:rPr>
          <w:rFonts w:eastAsia="MS Mincho"/>
          <w:sz w:val="27"/>
          <w:szCs w:val="27"/>
        </w:rPr>
        <w:t xml:space="preserve"> В.Р.</w:t>
      </w:r>
      <w:r w:rsidRPr="00AD4A24" w:rsidR="00AD4A2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</w:t>
      </w:r>
      <w:r w:rsidR="00CD28A8">
        <w:rPr>
          <w:rFonts w:eastAsia="MS Mincho"/>
          <w:sz w:val="27"/>
          <w:szCs w:val="27"/>
        </w:rPr>
        <w:t>ОВ ДПС</w:t>
      </w:r>
      <w:r w:rsidRPr="004E1189">
        <w:rPr>
          <w:rFonts w:eastAsia="MS Mincho"/>
          <w:sz w:val="27"/>
          <w:szCs w:val="27"/>
        </w:rPr>
        <w:t xml:space="preserve"> ГИБДД </w:t>
      </w:r>
      <w:r w:rsidR="00CD28A8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 xml:space="preserve">МВД России по </w:t>
      </w:r>
      <w:r w:rsidR="00CD28A8">
        <w:rPr>
          <w:rFonts w:eastAsia="MS Mincho"/>
          <w:sz w:val="27"/>
          <w:szCs w:val="27"/>
        </w:rPr>
        <w:t>Нефтеюганскому</w:t>
      </w:r>
      <w:r w:rsidR="00CD28A8">
        <w:rPr>
          <w:rFonts w:eastAsia="MS Mincho"/>
          <w:sz w:val="27"/>
          <w:szCs w:val="27"/>
        </w:rPr>
        <w:t xml:space="preserve"> району</w:t>
      </w:r>
      <w:r w:rsidR="00486005">
        <w:rPr>
          <w:rFonts w:eastAsia="MS Mincho"/>
          <w:sz w:val="27"/>
          <w:szCs w:val="27"/>
        </w:rPr>
        <w:t xml:space="preserve"> от </w:t>
      </w:r>
      <w:r w:rsidR="008B39E4">
        <w:rPr>
          <w:rFonts w:eastAsia="MS Mincho"/>
          <w:sz w:val="27"/>
          <w:szCs w:val="27"/>
        </w:rPr>
        <w:t>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F7265B">
        <w:rPr>
          <w:rFonts w:eastAsia="MS Mincho"/>
          <w:sz w:val="27"/>
          <w:szCs w:val="27"/>
        </w:rPr>
        <w:t>копия свидетельства о регистрации транспортного средства</w:t>
      </w:r>
      <w:r>
        <w:rPr>
          <w:rFonts w:eastAsia="MS Mincho"/>
          <w:sz w:val="27"/>
          <w:szCs w:val="27"/>
        </w:rPr>
        <w:t>,</w:t>
      </w:r>
      <w:r w:rsidR="00CD28A8">
        <w:rPr>
          <w:rFonts w:eastAsia="MS Mincho"/>
          <w:sz w:val="27"/>
          <w:szCs w:val="27"/>
        </w:rPr>
        <w:t xml:space="preserve"> карточка учета транспортного средства,</w:t>
      </w:r>
      <w:r>
        <w:rPr>
          <w:rFonts w:eastAsia="MS Mincho"/>
          <w:sz w:val="27"/>
          <w:szCs w:val="27"/>
        </w:rPr>
        <w:t xml:space="preserve"> из котор</w:t>
      </w:r>
      <w:r w:rsidR="00CD28A8">
        <w:rPr>
          <w:rFonts w:eastAsia="MS Mincho"/>
          <w:sz w:val="27"/>
          <w:szCs w:val="27"/>
        </w:rPr>
        <w:t>ых</w:t>
      </w:r>
      <w:r>
        <w:rPr>
          <w:rFonts w:eastAsia="MS Mincho"/>
          <w:sz w:val="27"/>
          <w:szCs w:val="27"/>
        </w:rPr>
        <w:t xml:space="preserve"> следует, что собственником</w:t>
      </w:r>
      <w:r w:rsidR="00F7265B">
        <w:rPr>
          <w:rFonts w:eastAsia="MS Mincho"/>
          <w:sz w:val="27"/>
          <w:szCs w:val="27"/>
        </w:rPr>
        <w:t xml:space="preserve"> указанного выше</w:t>
      </w:r>
      <w:r>
        <w:rPr>
          <w:rFonts w:eastAsia="MS Mincho"/>
          <w:sz w:val="27"/>
          <w:szCs w:val="27"/>
        </w:rPr>
        <w:t xml:space="preserve"> транспортн</w:t>
      </w:r>
      <w:r w:rsidR="00F7265B">
        <w:rPr>
          <w:rFonts w:eastAsia="MS Mincho"/>
          <w:sz w:val="27"/>
          <w:szCs w:val="27"/>
        </w:rPr>
        <w:t>ого</w:t>
      </w:r>
      <w:r>
        <w:rPr>
          <w:rFonts w:eastAsia="MS Mincho"/>
          <w:sz w:val="27"/>
          <w:szCs w:val="27"/>
        </w:rPr>
        <w:t xml:space="preserve"> средств</w:t>
      </w:r>
      <w:r w:rsidR="00F7265B">
        <w:rPr>
          <w:rFonts w:eastAsia="MS Mincho"/>
          <w:sz w:val="27"/>
          <w:szCs w:val="27"/>
        </w:rPr>
        <w:t xml:space="preserve">а является </w:t>
      </w:r>
      <w:r w:rsidRPr="008B3CAE" w:rsidR="008B3CAE">
        <w:rPr>
          <w:rFonts w:eastAsia="MS Mincho"/>
          <w:sz w:val="27"/>
          <w:szCs w:val="27"/>
        </w:rPr>
        <w:t>Камаев В.Р.</w:t>
      </w:r>
      <w:r w:rsidR="00445E38">
        <w:rPr>
          <w:rFonts w:eastAsia="MS Mincho"/>
          <w:sz w:val="27"/>
          <w:szCs w:val="27"/>
        </w:rPr>
        <w:t>;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</w:t>
      </w:r>
      <w:r w:rsidR="008B39E4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» (на участке км </w:t>
      </w:r>
      <w:r w:rsidR="008B39E4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F7265B" w:rsidRPr="00D47FA7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CD28A8" w:rsidR="00CD28A8">
        <w:rPr>
          <w:rFonts w:eastAsia="MS Mincho"/>
          <w:sz w:val="27"/>
          <w:szCs w:val="27"/>
        </w:rPr>
        <w:t>«</w:t>
      </w:r>
      <w:r w:rsidR="008B39E4">
        <w:rPr>
          <w:rFonts w:eastAsia="MS Mincho"/>
          <w:sz w:val="27"/>
          <w:szCs w:val="27"/>
        </w:rPr>
        <w:t>---</w:t>
      </w:r>
      <w:r w:rsidRPr="008B3CAE" w:rsidR="008B3CAE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B39E4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совершение обгона </w:t>
      </w:r>
      <w:r w:rsidR="008B3CAE">
        <w:rPr>
          <w:rFonts w:eastAsia="MS Mincho"/>
          <w:sz w:val="27"/>
          <w:szCs w:val="27"/>
        </w:rPr>
        <w:t xml:space="preserve">легкового </w:t>
      </w:r>
      <w:r w:rsidRPr="0099484F">
        <w:rPr>
          <w:rFonts w:eastAsia="MS Mincho"/>
          <w:sz w:val="27"/>
          <w:szCs w:val="27"/>
        </w:rPr>
        <w:t>транспортного средства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="00F7265B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</w:t>
      </w:r>
      <w:r w:rsidRPr="004E1189">
        <w:rPr>
          <w:rFonts w:eastAsia="MS Mincho"/>
          <w:sz w:val="27"/>
          <w:szCs w:val="27"/>
        </w:rPr>
        <w:t xml:space="preserve">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7265B" w:rsidRPr="00F7265B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F7265B" w:rsidRPr="004E1189" w:rsidP="00F7265B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</w:t>
      </w:r>
      <w:r w:rsidRPr="00F7265B">
        <w:rPr>
          <w:rFonts w:eastAsia="MS Mincho"/>
          <w:sz w:val="27"/>
          <w:szCs w:val="27"/>
        </w:rPr>
        <w:t xml:space="preserve">дит к выводу о том, что </w:t>
      </w:r>
      <w:r w:rsidR="008B39E4">
        <w:rPr>
          <w:rFonts w:eastAsia="MS Mincho"/>
          <w:sz w:val="27"/>
          <w:szCs w:val="27"/>
        </w:rPr>
        <w:t>---</w:t>
      </w:r>
      <w:r w:rsidRPr="008B3CAE" w:rsidR="008B3CAE">
        <w:rPr>
          <w:rFonts w:eastAsia="MS Mincho"/>
          <w:sz w:val="27"/>
          <w:szCs w:val="27"/>
        </w:rPr>
        <w:t xml:space="preserve"> минуту Камаев В.Р. на </w:t>
      </w:r>
      <w:r w:rsidR="008B39E4">
        <w:rPr>
          <w:rFonts w:eastAsia="MS Mincho"/>
          <w:sz w:val="27"/>
          <w:szCs w:val="27"/>
        </w:rPr>
        <w:t>---</w:t>
      </w:r>
      <w:r w:rsidRPr="008B3CAE" w:rsidR="008B3CAE">
        <w:rPr>
          <w:rFonts w:eastAsia="MS Mincho"/>
          <w:sz w:val="27"/>
          <w:szCs w:val="27"/>
        </w:rPr>
        <w:t xml:space="preserve"> км автодороги </w:t>
      </w:r>
      <w:r w:rsidR="008B39E4">
        <w:rPr>
          <w:rFonts w:eastAsia="MS Mincho"/>
          <w:sz w:val="27"/>
          <w:szCs w:val="27"/>
        </w:rPr>
        <w:t>---</w:t>
      </w:r>
      <w:r w:rsidRPr="008B3CAE" w:rsidR="008B3CAE">
        <w:rPr>
          <w:rFonts w:eastAsia="MS Mincho"/>
          <w:sz w:val="27"/>
          <w:szCs w:val="27"/>
        </w:rPr>
        <w:t xml:space="preserve"> управляя автомобилем «</w:t>
      </w:r>
      <w:r w:rsidR="008B39E4">
        <w:rPr>
          <w:rFonts w:eastAsia="MS Mincho"/>
          <w:sz w:val="27"/>
          <w:szCs w:val="27"/>
        </w:rPr>
        <w:t>---</w:t>
      </w:r>
      <w:r w:rsidRPr="008B3CAE" w:rsidR="008B3CAE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8B39E4">
        <w:rPr>
          <w:rFonts w:eastAsia="MS Mincho"/>
          <w:sz w:val="27"/>
          <w:szCs w:val="27"/>
        </w:rPr>
        <w:t>---</w:t>
      </w:r>
      <w:r w:rsidRPr="008B3CAE" w:rsidR="008B3CAE">
        <w:rPr>
          <w:rFonts w:eastAsia="MS Mincho"/>
          <w:sz w:val="27"/>
          <w:szCs w:val="27"/>
        </w:rPr>
        <w:t xml:space="preserve">, совершил обгон легкового транспортного средства с выездом на полосу дороги, предназначенную для </w:t>
      </w:r>
      <w:r w:rsidRPr="008B3CAE" w:rsidR="008B3CAE">
        <w:rPr>
          <w:rFonts w:eastAsia="MS Mincho"/>
          <w:sz w:val="27"/>
          <w:szCs w:val="27"/>
        </w:rPr>
        <w:t>встречного движения в зоне действия дорожного знака 3.20 «Обгон запрещен»</w:t>
      </w:r>
      <w:r w:rsidRPr="00CD28A8" w:rsidR="00CD28A8">
        <w:rPr>
          <w:rFonts w:eastAsia="MS Mincho"/>
          <w:sz w:val="27"/>
          <w:szCs w:val="27"/>
        </w:rPr>
        <w:t>, чем нарушил п. 1.3</w:t>
      </w:r>
      <w:r w:rsidRPr="00F7265B">
        <w:rPr>
          <w:rFonts w:eastAsia="MS Mincho"/>
          <w:sz w:val="27"/>
          <w:szCs w:val="27"/>
        </w:rPr>
        <w:t>. ПДД РФ.</w:t>
      </w:r>
    </w:p>
    <w:p w:rsidR="00CD28A8" w:rsidP="004E1189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Таким образом, </w:t>
      </w:r>
      <w:r w:rsidRPr="008B3CAE" w:rsidR="008B3CAE">
        <w:rPr>
          <w:rFonts w:eastAsia="MS Mincho"/>
          <w:sz w:val="27"/>
          <w:szCs w:val="27"/>
        </w:rPr>
        <w:t>Камаев В.Р.</w:t>
      </w:r>
      <w:r w:rsidRPr="00CD28A8">
        <w:rPr>
          <w:rFonts w:eastAsia="MS Mincho"/>
          <w:sz w:val="27"/>
          <w:szCs w:val="27"/>
        </w:rPr>
        <w:t xml:space="preserve"> совершил административное правонарушение, пр</w:t>
      </w:r>
      <w:r w:rsidRPr="00CD28A8">
        <w:rPr>
          <w:rFonts w:eastAsia="MS Mincho"/>
          <w:sz w:val="27"/>
          <w:szCs w:val="27"/>
        </w:rPr>
        <w:t>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</w:t>
      </w:r>
      <w:r w:rsidRPr="004E1189">
        <w:rPr>
          <w:rFonts w:eastAsia="MS Mincho"/>
          <w:sz w:val="27"/>
          <w:szCs w:val="27"/>
        </w:rPr>
        <w:t>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</w:t>
      </w:r>
      <w:r w:rsidRPr="004E1189">
        <w:rPr>
          <w:rFonts w:eastAsia="MS Mincho"/>
          <w:sz w:val="27"/>
          <w:szCs w:val="27"/>
        </w:rPr>
        <w:t>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234914">
        <w:rPr>
          <w:rFonts w:eastAsia="MS Mincho"/>
          <w:sz w:val="27"/>
          <w:szCs w:val="27"/>
        </w:rPr>
        <w:t xml:space="preserve"> смягчающих и</w:t>
      </w:r>
      <w:r w:rsidRPr="004E1189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234914">
        <w:rPr>
          <w:rFonts w:eastAsia="MS Mincho"/>
          <w:sz w:val="27"/>
          <w:szCs w:val="27"/>
        </w:rPr>
        <w:t>ст. 4.2,</w:t>
      </w:r>
      <w:r w:rsidRPr="004E1189">
        <w:rPr>
          <w:rFonts w:eastAsia="MS Mincho"/>
          <w:sz w:val="27"/>
          <w:szCs w:val="27"/>
        </w:rPr>
        <w:t xml:space="preserve"> 4.3 КоАП РФ, не установлено.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>
        <w:rPr>
          <w:rFonts w:eastAsia="MS Mincho"/>
          <w:sz w:val="27"/>
          <w:szCs w:val="27"/>
        </w:rPr>
        <w:t>о</w:t>
      </w:r>
      <w:r>
        <w:rPr>
          <w:rFonts w:eastAsia="MS Mincho"/>
          <w:sz w:val="27"/>
          <w:szCs w:val="27"/>
        </w:rPr>
        <w:t>тсутствие</w:t>
      </w:r>
      <w:r w:rsidR="00234914">
        <w:rPr>
          <w:rFonts w:eastAsia="MS Mincho"/>
          <w:sz w:val="27"/>
          <w:szCs w:val="27"/>
        </w:rPr>
        <w:t xml:space="preserve"> смягчающих и</w:t>
      </w:r>
      <w:r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</w:t>
      </w:r>
      <w:r w:rsidRPr="004E1189">
        <w:rPr>
          <w:rFonts w:eastAsia="MS Mincho"/>
          <w:sz w:val="27"/>
          <w:szCs w:val="27"/>
        </w:rPr>
        <w:t xml:space="preserve">арушениях, мировой судья считает возможным и целесообразным назначить </w:t>
      </w:r>
      <w:r w:rsidRPr="008B3CAE" w:rsidR="008B3CAE">
        <w:rPr>
          <w:rFonts w:eastAsia="MS Mincho"/>
          <w:sz w:val="27"/>
          <w:szCs w:val="27"/>
        </w:rPr>
        <w:t>Камаев</w:t>
      </w:r>
      <w:r w:rsidR="008B3CAE">
        <w:rPr>
          <w:rFonts w:eastAsia="MS Mincho"/>
          <w:sz w:val="27"/>
          <w:szCs w:val="27"/>
        </w:rPr>
        <w:t>у</w:t>
      </w:r>
      <w:r w:rsidRPr="008B3CAE" w:rsidR="008B3CAE">
        <w:rPr>
          <w:rFonts w:eastAsia="MS Mincho"/>
          <w:sz w:val="27"/>
          <w:szCs w:val="27"/>
        </w:rPr>
        <w:t xml:space="preserve"> В.Р</w:t>
      </w:r>
      <w:r w:rsidRPr="00CD28A8" w:rsidR="00CD28A8">
        <w:rPr>
          <w:rFonts w:eastAsia="MS Mincho"/>
          <w:sz w:val="27"/>
          <w:szCs w:val="27"/>
        </w:rPr>
        <w:t>.</w:t>
      </w:r>
      <w:r w:rsidRPr="00F7265B" w:rsidR="00F7265B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Признать</w:t>
      </w:r>
      <w:r w:rsidRPr="0099484F" w:rsidR="0099484F">
        <w:t xml:space="preserve"> </w:t>
      </w:r>
      <w:r w:rsidRPr="008B3CAE" w:rsidR="008B3CAE">
        <w:rPr>
          <w:sz w:val="27"/>
          <w:szCs w:val="27"/>
        </w:rPr>
        <w:t>Камаева Владислава Рудольфовича</w:t>
      </w:r>
      <w:r w:rsidRPr="008B3CAE" w:rsidR="008B3CA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виновн</w:t>
      </w:r>
      <w:r w:rsidR="008B3CAE">
        <w:rPr>
          <w:rFonts w:eastAsia="MS Mincho"/>
          <w:sz w:val="27"/>
          <w:szCs w:val="27"/>
        </w:rPr>
        <w:t>ым</w:t>
      </w:r>
      <w:r w:rsidRPr="004E1189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F7265B">
        <w:rPr>
          <w:rFonts w:eastAsia="MS Mincho"/>
          <w:sz w:val="27"/>
          <w:szCs w:val="27"/>
        </w:rPr>
        <w:t>7</w:t>
      </w:r>
      <w:r w:rsidRPr="004E1189">
        <w:rPr>
          <w:rFonts w:eastAsia="MS Mincho"/>
          <w:sz w:val="27"/>
          <w:szCs w:val="27"/>
        </w:rPr>
        <w:t xml:space="preserve"> </w:t>
      </w:r>
      <w:r w:rsidR="00F7265B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00 (</w:t>
      </w:r>
      <w:r w:rsidR="00F7265B">
        <w:rPr>
          <w:rFonts w:eastAsia="MS Mincho"/>
          <w:sz w:val="27"/>
          <w:szCs w:val="27"/>
        </w:rPr>
        <w:t>семи</w:t>
      </w:r>
      <w:r w:rsidRPr="004E1189">
        <w:rPr>
          <w:rFonts w:eastAsia="MS Mincho"/>
          <w:sz w:val="27"/>
          <w:szCs w:val="27"/>
        </w:rPr>
        <w:t xml:space="preserve"> ты</w:t>
      </w:r>
      <w:r w:rsidRPr="004E1189">
        <w:rPr>
          <w:rFonts w:eastAsia="MS Mincho"/>
          <w:sz w:val="27"/>
          <w:szCs w:val="27"/>
        </w:rPr>
        <w:t>сяч</w:t>
      </w:r>
      <w:r w:rsidR="00F7265B">
        <w:rPr>
          <w:rFonts w:eastAsia="MS Mincho"/>
          <w:sz w:val="27"/>
          <w:szCs w:val="27"/>
        </w:rPr>
        <w:t xml:space="preserve"> пятисот</w:t>
      </w:r>
      <w:r w:rsidRPr="004E1189">
        <w:rPr>
          <w:rFonts w:eastAsia="MS Mincho"/>
          <w:sz w:val="27"/>
          <w:szCs w:val="27"/>
        </w:rPr>
        <w:t xml:space="preserve">) рублей.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ИНН 8601010390;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КПП 860101001;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Р/с: 03100643000000018700;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Кор/сч: 40102810245370000007;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Банк </w:t>
      </w:r>
      <w:r w:rsidRPr="00CD28A8">
        <w:rPr>
          <w:rFonts w:eastAsia="MS Mincho"/>
          <w:sz w:val="27"/>
          <w:szCs w:val="27"/>
        </w:rPr>
        <w:t>получателя: РКЦ Ханты-Мансийск//УФК по Ханты-Мансийскому автономному округу-Югре г. Ханты-Мансийск;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КБК: 18811601123010001140;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БИК: 007162163;</w:t>
      </w:r>
    </w:p>
    <w:p w:rsidR="00CD28A8" w:rsidRP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>ОКТМО: 71818000;</w:t>
      </w:r>
    </w:p>
    <w:p w:rsidR="00CD28A8" w:rsidP="00CD28A8">
      <w:pPr>
        <w:ind w:firstLine="708"/>
        <w:jc w:val="both"/>
        <w:rPr>
          <w:rFonts w:eastAsia="MS Mincho"/>
          <w:sz w:val="27"/>
          <w:szCs w:val="27"/>
        </w:rPr>
      </w:pPr>
      <w:r w:rsidRPr="00CD28A8">
        <w:rPr>
          <w:rFonts w:eastAsia="MS Mincho"/>
          <w:sz w:val="27"/>
          <w:szCs w:val="27"/>
        </w:rPr>
        <w:t xml:space="preserve">УИН: </w:t>
      </w:r>
      <w:r w:rsidR="008B39E4">
        <w:rPr>
          <w:rFonts w:eastAsia="MS Mincho"/>
          <w:sz w:val="27"/>
          <w:szCs w:val="27"/>
        </w:rPr>
        <w:t>---</w:t>
      </w:r>
    </w:p>
    <w:p w:rsidR="004E1189" w:rsidRPr="004E1189" w:rsidP="00CD28A8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</w:t>
      </w:r>
      <w:r w:rsidRPr="004E1189">
        <w:rPr>
          <w:rFonts w:eastAsia="MS Mincho"/>
          <w:sz w:val="27"/>
          <w:szCs w:val="27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</w:t>
      </w:r>
      <w:r w:rsidRPr="004E1189">
        <w:rPr>
          <w:rFonts w:eastAsia="MS Mincho"/>
          <w:sz w:val="27"/>
          <w:szCs w:val="27"/>
        </w:rPr>
        <w:t>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</w:t>
      </w:r>
      <w:r w:rsidRPr="004E1189">
        <w:rPr>
          <w:rFonts w:eastAsia="MS Mincho"/>
          <w:sz w:val="27"/>
          <w:szCs w:val="27"/>
        </w:rPr>
        <w:t>о пятидесяти часов.</w:t>
      </w:r>
    </w:p>
    <w:p w:rsidR="00F7265B" w:rsidP="004E1189">
      <w:pPr>
        <w:ind w:firstLine="708"/>
        <w:jc w:val="both"/>
        <w:rPr>
          <w:rFonts w:eastAsia="MS Mincho"/>
          <w:sz w:val="27"/>
          <w:szCs w:val="27"/>
        </w:rPr>
      </w:pPr>
      <w:r w:rsidRPr="00F7265B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</w:t>
      </w:r>
      <w:r w:rsidRPr="00F7265B">
        <w:rPr>
          <w:rFonts w:eastAsia="MS Mincho"/>
          <w:sz w:val="27"/>
          <w:szCs w:val="27"/>
        </w:rPr>
        <w:t>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</w:t>
      </w:r>
      <w:r w:rsidRPr="00F7265B">
        <w:rPr>
          <w:rFonts w:eastAsia="MS Mincho"/>
          <w:sz w:val="27"/>
          <w:szCs w:val="27"/>
        </w:rPr>
        <w:t>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</w:t>
      </w:r>
      <w:r w:rsidRPr="00F7265B">
        <w:rPr>
          <w:rFonts w:eastAsia="MS Mincho"/>
          <w:sz w:val="27"/>
          <w:szCs w:val="27"/>
        </w:rPr>
        <w:t>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</w:t>
      </w:r>
      <w:r w:rsidRPr="00F7265B">
        <w:rPr>
          <w:rFonts w:eastAsia="MS Mincho"/>
          <w:sz w:val="27"/>
          <w:szCs w:val="27"/>
        </w:rPr>
        <w:t>тановление, административный штраф уплачивается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Мировой </w:t>
      </w:r>
      <w:r w:rsidRPr="004E1189">
        <w:rPr>
          <w:rFonts w:eastAsia="MS Mincho"/>
          <w:sz w:val="27"/>
          <w:szCs w:val="27"/>
        </w:rPr>
        <w:t>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8B39E4">
        <w:rPr>
          <w:rFonts w:eastAsia="MS Mincho"/>
          <w:sz w:val="27"/>
          <w:szCs w:val="27"/>
        </w:rPr>
        <w:t xml:space="preserve">                </w:t>
      </w:r>
      <w:r w:rsidRPr="004E1189">
        <w:rPr>
          <w:rFonts w:eastAsia="MS Mincho"/>
          <w:sz w:val="27"/>
          <w:szCs w:val="27"/>
        </w:rPr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E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576FE5">
      <w:t>0</w:t>
    </w:r>
    <w:r w:rsidR="00CA3B60">
      <w:t>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CA3B60">
      <w:t>2</w:t>
    </w:r>
    <w:r w:rsidR="008B3CAE">
      <w:t>0</w:t>
    </w:r>
    <w:r w:rsidR="00CA3B60">
      <w:t>54</w:t>
    </w:r>
    <w:r w:rsidRPr="00CC40AE">
      <w:t>-</w:t>
    </w:r>
    <w:r w:rsidR="008B3CAE">
      <w:t>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4914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4F7F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3159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4124"/>
    <w:rsid w:val="00565184"/>
    <w:rsid w:val="00570606"/>
    <w:rsid w:val="00574DC0"/>
    <w:rsid w:val="00576FE5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445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39E4"/>
    <w:rsid w:val="008B3CA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27C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4A24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A3B60"/>
    <w:rsid w:val="00CB43DB"/>
    <w:rsid w:val="00CB72D0"/>
    <w:rsid w:val="00CB757F"/>
    <w:rsid w:val="00CC40AE"/>
    <w:rsid w:val="00CC4299"/>
    <w:rsid w:val="00CC5E1A"/>
    <w:rsid w:val="00CD28A8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265B"/>
    <w:rsid w:val="00F74182"/>
    <w:rsid w:val="00F7546C"/>
    <w:rsid w:val="00F77632"/>
    <w:rsid w:val="00F83203"/>
    <w:rsid w:val="00F83D98"/>
    <w:rsid w:val="00F8468E"/>
    <w:rsid w:val="00F868D1"/>
    <w:rsid w:val="00F87695"/>
    <w:rsid w:val="00F94B3E"/>
    <w:rsid w:val="00F94EE6"/>
    <w:rsid w:val="00FA0B8A"/>
    <w:rsid w:val="00FA131B"/>
    <w:rsid w:val="00FA5005"/>
    <w:rsid w:val="00FD183A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8674-1A4C-4BE1-8C73-B2677E03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